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Индивидуальному предпринимателю</w:t>
      </w:r>
    </w:p>
    <w:p w:rsidR="00000000" w:rsidDel="00000000" w:rsidP="00000000" w:rsidRDefault="00000000" w:rsidRPr="00000000" w14:paraId="00000002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Галимовой Гульназ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Асгатовне</w:t>
      </w:r>
    </w:p>
    <w:p w:rsidR="00000000" w:rsidDel="00000000" w:rsidP="00000000" w:rsidRDefault="00000000" w:rsidRPr="00000000" w14:paraId="00000003">
      <w:pPr>
        <w:tabs>
          <w:tab w:val="left" w:leader="none" w:pos="142"/>
        </w:tabs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ИНН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026902305879,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ОГРНИП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324028000099799)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42"/>
        </w:tabs>
        <w:spacing w:line="24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0" w:firstLine="141.73228346456688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</w:t>
      </w:r>
    </w:p>
    <w:p w:rsidR="00000000" w:rsidDel="00000000" w:rsidP="00000000" w:rsidRDefault="00000000" w:rsidRPr="00000000" w14:paraId="00000006">
      <w:pPr>
        <w:spacing w:line="240" w:lineRule="auto"/>
        <w:ind w:left="0" w:firstLine="141.73228346456688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на обработку персональных данных</w:t>
      </w:r>
    </w:p>
    <w:p w:rsidR="00000000" w:rsidDel="00000000" w:rsidP="00000000" w:rsidRDefault="00000000" w:rsidRPr="00000000" w14:paraId="00000007">
      <w:pPr>
        <w:spacing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235.0" w:type="dxa"/>
        <w:tblLayout w:type="fixed"/>
        <w:tblLook w:val="0000"/>
      </w:tblPr>
      <w:tblGrid>
        <w:gridCol w:w="5103"/>
        <w:gridCol w:w="5103"/>
        <w:tblGridChange w:id="0">
          <w:tblGrid>
            <w:gridCol w:w="5103"/>
            <w:gridCol w:w="5103"/>
          </w:tblGrid>
        </w:tblGridChange>
      </w:tblGrid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г. Уфа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left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24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142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Я, в соответствии с требованиями статьи 9 Федерального закона "О персональных данных" от 27.07.2006 № 152-ФЗ, даю свое согласие на автоматизированную и неавтоматизированную обработку своих персональных данных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Индивидуальному предпринимателю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highlight w:val="white"/>
          <w:rtl w:val="0"/>
        </w:rPr>
        <w:t xml:space="preserve">Галимовой Гульназ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Асгатовне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ИНН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026902305879,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highlight w:val="white"/>
          <w:rtl w:val="0"/>
        </w:rPr>
        <w:t xml:space="preserve">ОГРНИП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324028000099799)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адрес: Республика Башкортостан, г. Уфа, ул.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Софьи Перовской, д.11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(далее - Оператор), включающих: </w:t>
      </w:r>
    </w:p>
    <w:p w:rsidR="00000000" w:rsidDel="00000000" w:rsidP="00000000" w:rsidRDefault="00000000" w:rsidRPr="00000000" w14:paraId="0000000C">
      <w:pPr>
        <w:tabs>
          <w:tab w:val="left" w:leader="none" w:pos="142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Фамилия, имя, отчество;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ата рождения;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ник мессенджера /социальных сетей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адрес электронной почты; номер телефона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иные данные, необходимые для исполнения договора, которые я самостоятельно сообщил(а) в заявлении, договоре, других заполняемых мною документах в целях: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предоставления доступа к материалам и сервисам Оператора;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предоставления Оператором обратной связи, включая направление уведомлений не рекламного характера, информации, касающихся использования сайта и (или) получения услуг;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исполнения обязательств передо мной по соглашениям, заключенным с Оператором.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Разрешаю передавать мои данные третьим лицам: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сервис Яндекс Метрика (ООО ЯНДЕКС (ОГРН 1027700229193, ИНН 7736207543),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если такая передача необходима для получения услуг Оператора.</w:t>
      </w:r>
    </w:p>
    <w:p w:rsidR="00000000" w:rsidDel="00000000" w:rsidP="00000000" w:rsidRDefault="00000000" w:rsidRPr="00000000" w14:paraId="00000013">
      <w:pPr>
        <w:tabs>
          <w:tab w:val="left" w:leader="none" w:pos="142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Предоставляю Оператору право осуществлять все действия (операции) с персональными данными, включая сбор, систематизацию, накопление, хранение, обновление, изменение, использование, обезличивание, блокирование, передачу, уничтожение.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:rsidR="00000000" w:rsidDel="00000000" w:rsidP="00000000" w:rsidRDefault="00000000" w:rsidRPr="00000000" w14:paraId="00000016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nq4zsvgduzrn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вступает в силу с момента подписания и действует до достижения Оператором целей обработки.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адресу электронной почты ligalbiz@mail.ru. В случае моего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2-11 части 1 статьи 6, части 2 статьи 10 и части 2 статьи 11 Федерального закона от 27.07.2006 г. №152-ФЗ «О персональных данных».</w:t>
      </w:r>
    </w:p>
    <w:p w:rsidR="00000000" w:rsidDel="00000000" w:rsidP="00000000" w:rsidRDefault="00000000" w:rsidRPr="00000000" w14:paraId="0000001A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считается подписанным мною путем проставления отметки (флажочка/галочки) в местах или на ресурсе, где доступна такая отметка, и (или) направлением текстового “Согласен” в мессенджере / социальной сети в ответ на сообщение Оператора со ссылкой на текст данного согласия.</w:t>
      </w:r>
    </w:p>
    <w:p w:rsidR="00000000" w:rsidDel="00000000" w:rsidP="00000000" w:rsidRDefault="00000000" w:rsidRPr="00000000" w14:paraId="0000001C">
      <w:pPr>
        <w:tabs>
          <w:tab w:val="left" w:leader="none" w:pos="142"/>
        </w:tabs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